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22" w:rsidRDefault="00266322">
      <w:bookmarkStart w:id="0" w:name="_GoBack"/>
      <w:bookmarkEnd w:id="0"/>
    </w:p>
    <w:tbl>
      <w:tblPr>
        <w:tblStyle w:val="a"/>
        <w:tblW w:w="84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36"/>
        <w:gridCol w:w="5956"/>
      </w:tblGrid>
      <w:tr w:rsidR="00266322">
        <w:trPr>
          <w:trHeight w:val="76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90575" cy="115252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266322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66322" w:rsidRDefault="00AB0E0B">
            <w:pPr>
              <w:widowControl w:val="0"/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FORMULARIO PARA LA PRESENTACIÓN DE : </w:t>
            </w:r>
          </w:p>
          <w:p w:rsidR="00266322" w:rsidRDefault="00266322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66322" w:rsidRDefault="00AB0E0B">
            <w:pPr>
              <w:widowControl w:val="0"/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PROYECTOS DE DESARROLLO DE EXTENSIÓN Y VINCULACIÓN </w:t>
            </w:r>
          </w:p>
          <w:p w:rsidR="00266322" w:rsidRDefault="00266322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66322" w:rsidRDefault="00AB0E0B">
            <w:pPr>
              <w:widowControl w:val="0"/>
              <w:spacing w:after="0"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PROYECTOS DE SISTEMATIZACIÓN DE INFORMACIÓN BÁSICA</w:t>
            </w:r>
          </w:p>
          <w:p w:rsidR="00266322" w:rsidRDefault="00266322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266322" w:rsidRDefault="00AB0E0B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ORDENANZA Nº 242-CS-UNPA</w:t>
            </w:r>
          </w:p>
          <w:p w:rsidR="00266322" w:rsidRDefault="00266322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widowControl w:val="0"/>
        <w:spacing w:line="240" w:lineRule="auto"/>
        <w:jc w:val="center"/>
      </w:pPr>
      <w:r>
        <w:rPr>
          <w:b/>
          <w:color w:val="000000"/>
          <w:sz w:val="26"/>
          <w:szCs w:val="26"/>
        </w:rPr>
        <w:t>IDENTIFICACIÓN Y ENCUADRE GENERAL DEL PROYECTO</w:t>
      </w: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1. Nombre del Proyecto</w:t>
      </w:r>
    </w:p>
    <w:tbl>
      <w:tblPr>
        <w:tblStyle w:val="a0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66322">
        <w:trPr>
          <w:trHeight w:val="76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Tipo de Proyecto</w:t>
      </w:r>
    </w:p>
    <w:p w:rsidR="00266322" w:rsidRDefault="00AB0E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  <w:r>
        <w:t>Elija un elemento.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266322">
      <w:pPr>
        <w:spacing w:after="0" w:line="360" w:lineRule="auto"/>
        <w:rPr>
          <w:rFonts w:ascii="Arial" w:eastAsia="Arial" w:hAnsi="Arial" w:cs="Arial"/>
          <w:highlight w:val="yellow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3.   Tipo de Acción (Art. 5°. Ord. 242)</w:t>
      </w:r>
    </w:p>
    <w:p w:rsidR="00266322" w:rsidRDefault="00AB0E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  <w:r>
        <w:t>Elija un elemento.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4. Resumen Técnico</w:t>
      </w:r>
    </w:p>
    <w:tbl>
      <w:tblPr>
        <w:tblStyle w:val="a1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6632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  <w:highlight w:val="yellow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  <w:highlight w:val="yellow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5. Área ejecutora.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  <w:r>
        <w:t>Elija un elemento.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6.   Línea de Extensión y Vinculación.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  <w:r>
        <w:t>Elija un elemento.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Disciplina y campo de aplicación Según Ordenanza 067-CS-UNPA 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2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8.   Programa al que pertenece el Proyecto (si corresponde)</w:t>
      </w:r>
    </w:p>
    <w:p w:rsidR="00266322" w:rsidRDefault="002663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9.   Proyecto/s de Investigación o Extensión/Vinculación relacionado/s (si corresponde)</w:t>
      </w:r>
    </w:p>
    <w:tbl>
      <w:tblPr>
        <w:tblStyle w:val="a3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 xml:space="preserve">10.   Instituto/s </w:t>
      </w:r>
      <w:r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4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11. Escuela/s (si corresponde)</w:t>
      </w:r>
    </w:p>
    <w:p w:rsidR="00266322" w:rsidRDefault="002663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12. Organizaciones/organismos comprometidos en el Proyecto. Indicar su tipo (Estatal, Empresa, ONG, Fundación, etc). Roles y funciones en el Proyecto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5"/>
        <w:tblW w:w="8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34"/>
        <w:gridCol w:w="2005"/>
        <w:gridCol w:w="3051"/>
      </w:tblGrid>
      <w:tr w:rsidR="00266322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Organización/ Organismo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Función en el Proyecto</w:t>
            </w:r>
          </w:p>
        </w:tc>
      </w:tr>
      <w:tr w:rsidR="00266322"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266322"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266322">
        <w:tc>
          <w:tcPr>
            <w:tcW w:w="3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  <w:highlight w:val="yellow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13. Modalidad de Vinculación Institucional</w:t>
      </w:r>
    </w:p>
    <w:p w:rsidR="00266322" w:rsidRDefault="00AB0E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Arial" w:hAnsi="Arial" w:cs="Arial"/>
        </w:rPr>
      </w:pPr>
      <w:r>
        <w:t>Elija un elemento.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13. Director/a del Proyecto</w:t>
      </w:r>
    </w:p>
    <w:tbl>
      <w:tblPr>
        <w:tblStyle w:val="a6"/>
        <w:tblW w:w="8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7"/>
        <w:gridCol w:w="1321"/>
        <w:gridCol w:w="624"/>
        <w:gridCol w:w="523"/>
        <w:gridCol w:w="828"/>
        <w:gridCol w:w="775"/>
        <w:gridCol w:w="652"/>
        <w:gridCol w:w="1393"/>
      </w:tblGrid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Grado y/o Postgrado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Extensionista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 la actividad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 la actividad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14. Co director/a del Proyecto</w:t>
      </w:r>
    </w:p>
    <w:tbl>
      <w:tblPr>
        <w:tblStyle w:val="a7"/>
        <w:tblW w:w="8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7"/>
        <w:gridCol w:w="1321"/>
        <w:gridCol w:w="624"/>
        <w:gridCol w:w="523"/>
        <w:gridCol w:w="828"/>
        <w:gridCol w:w="775"/>
        <w:gridCol w:w="652"/>
        <w:gridCol w:w="1393"/>
      </w:tblGrid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Grado y/o Posgrado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Instituto 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Extensionista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15. Integrantes</w:t>
      </w:r>
      <w:r>
        <w:rPr>
          <w:rFonts w:ascii="Arial" w:eastAsia="Arial" w:hAnsi="Arial" w:cs="Arial"/>
          <w:vertAlign w:val="superscript"/>
        </w:rPr>
        <w:footnoteReference w:id="2"/>
      </w:r>
    </w:p>
    <w:tbl>
      <w:tblPr>
        <w:tblStyle w:val="a8"/>
        <w:tblW w:w="8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7"/>
        <w:gridCol w:w="1321"/>
        <w:gridCol w:w="624"/>
        <w:gridCol w:w="523"/>
        <w:gridCol w:w="828"/>
        <w:gridCol w:w="775"/>
        <w:gridCol w:w="652"/>
        <w:gridCol w:w="1393"/>
      </w:tblGrid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Tipo de Integrante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Elija un elemento.</w:t>
            </w: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Carrera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Título de Grado y/o Postgrado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docente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Dedicación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Categoría Extensionista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15.1. Integrante/s externo/s</w:t>
      </w:r>
    </w:p>
    <w:tbl>
      <w:tblPr>
        <w:tblStyle w:val="a9"/>
        <w:tblW w:w="89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8"/>
        <w:gridCol w:w="1321"/>
        <w:gridCol w:w="624"/>
        <w:gridCol w:w="426"/>
        <w:gridCol w:w="97"/>
        <w:gridCol w:w="828"/>
        <w:gridCol w:w="492"/>
        <w:gridCol w:w="283"/>
        <w:gridCol w:w="652"/>
        <w:gridCol w:w="1393"/>
      </w:tblGrid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Apellidos y Nombres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DNI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Organización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Función</w:t>
            </w:r>
          </w:p>
        </w:tc>
        <w:tc>
          <w:tcPr>
            <w:tcW w:w="23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Nivel de Estudios</w:t>
            </w:r>
          </w:p>
        </w:tc>
        <w:tc>
          <w:tcPr>
            <w:tcW w:w="2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Ocupación</w:t>
            </w:r>
          </w:p>
        </w:tc>
        <w:tc>
          <w:tcPr>
            <w:tcW w:w="23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Dirección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Localidad</w:t>
            </w:r>
          </w:p>
        </w:tc>
        <w:tc>
          <w:tcPr>
            <w:tcW w:w="13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Provincia</w:t>
            </w:r>
          </w:p>
        </w:tc>
        <w:tc>
          <w:tcPr>
            <w:tcW w:w="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Cód. Postal</w:t>
            </w:r>
          </w:p>
        </w:tc>
        <w:tc>
          <w:tcPr>
            <w:tcW w:w="1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Teléfono de contacto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Correo electrónico</w:t>
            </w:r>
          </w:p>
        </w:tc>
        <w:tc>
          <w:tcPr>
            <w:tcW w:w="6116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66322">
        <w:trPr>
          <w:trHeight w:val="397"/>
        </w:trPr>
        <w:tc>
          <w:tcPr>
            <w:tcW w:w="2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total de horas al Proyecto</w:t>
            </w:r>
          </w:p>
        </w:tc>
        <w:tc>
          <w:tcPr>
            <w:tcW w:w="19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66322" w:rsidRDefault="00AB0E0B">
            <w:pPr>
              <w:widowControl w:val="0"/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Afectación de horas semanales al Proyecto</w:t>
            </w:r>
          </w:p>
        </w:tc>
        <w:tc>
          <w:tcPr>
            <w:tcW w:w="20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9CCFF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240" w:lineRule="auto"/>
        <w:jc w:val="both"/>
      </w:pPr>
      <w:r>
        <w:rPr>
          <w:rFonts w:ascii="Arial" w:eastAsia="Arial" w:hAnsi="Arial" w:cs="Arial"/>
        </w:rPr>
        <w:t>16. Situación problemática que da origen al proyecto. Identificación de los problemas a abordar.</w:t>
      </w:r>
    </w:p>
    <w:p w:rsidR="00266322" w:rsidRDefault="00266322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a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t>17. Relevancia y justificación del proyecto</w:t>
      </w:r>
    </w:p>
    <w:p w:rsidR="00266322" w:rsidRDefault="0026632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/>
        <w:rPr>
          <w:rFonts w:ascii="Arial" w:eastAsia="Arial" w:hAnsi="Arial" w:cs="Arial"/>
        </w:rPr>
      </w:pPr>
    </w:p>
    <w:p w:rsidR="00266322" w:rsidRDefault="00AB0E0B">
      <w:pPr>
        <w:spacing w:after="0"/>
      </w:pPr>
      <w:r>
        <w:rPr>
          <w:rFonts w:ascii="Arial" w:eastAsia="Arial" w:hAnsi="Arial" w:cs="Arial"/>
        </w:rPr>
        <w:t>18. Objetivos generales</w:t>
      </w:r>
    </w:p>
    <w:p w:rsidR="00266322" w:rsidRDefault="00266322">
      <w:pPr>
        <w:spacing w:after="0"/>
        <w:rPr>
          <w:rFonts w:ascii="Arial" w:eastAsia="Arial" w:hAnsi="Arial" w:cs="Arial"/>
        </w:rPr>
      </w:pPr>
    </w:p>
    <w:tbl>
      <w:tblPr>
        <w:tblStyle w:val="ac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/>
      </w:pPr>
      <w:r>
        <w:rPr>
          <w:rFonts w:ascii="Arial" w:eastAsia="Arial" w:hAnsi="Arial" w:cs="Arial"/>
        </w:rPr>
        <w:t>19. Objetivos Específicos</w:t>
      </w:r>
    </w:p>
    <w:p w:rsidR="00266322" w:rsidRDefault="00266322">
      <w:pPr>
        <w:spacing w:after="0"/>
        <w:rPr>
          <w:rFonts w:ascii="Arial" w:eastAsia="Arial" w:hAnsi="Arial" w:cs="Arial"/>
        </w:rPr>
      </w:pPr>
    </w:p>
    <w:tbl>
      <w:tblPr>
        <w:tblStyle w:val="ad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30"/>
      </w:tblGrid>
      <w:tr w:rsidR="00266322"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/>
      </w:pPr>
      <w:r>
        <w:rPr>
          <w:rFonts w:ascii="Arial" w:eastAsia="Arial" w:hAnsi="Arial" w:cs="Arial"/>
        </w:rPr>
        <w:t>20. Vinculación con el medio. Impacto esperado. Propuesta metodológica para medirlo.</w:t>
      </w:r>
    </w:p>
    <w:p w:rsidR="00266322" w:rsidRDefault="00266322">
      <w:pPr>
        <w:spacing w:after="0"/>
        <w:rPr>
          <w:rFonts w:ascii="Arial" w:eastAsia="Arial" w:hAnsi="Arial" w:cs="Arial"/>
        </w:rPr>
      </w:pPr>
    </w:p>
    <w:tbl>
      <w:tblPr>
        <w:tblStyle w:val="ae"/>
        <w:tblW w:w="8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266322"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21. Destinatarios/as</w:t>
      </w:r>
    </w:p>
    <w:tbl>
      <w:tblPr>
        <w:tblStyle w:val="af"/>
        <w:tblW w:w="8550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8550"/>
      </w:tblGrid>
      <w:tr w:rsidR="00266322">
        <w:trPr>
          <w:trHeight w:val="135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322" w:rsidRDefault="00266322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22. Cronograma de actividades y localización. Duración total del Proyecto en meses.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f0"/>
        <w:tblW w:w="86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800"/>
        <w:gridCol w:w="3809"/>
      </w:tblGrid>
      <w:tr w:rsidR="00266322">
        <w:trPr>
          <w:trHeight w:val="397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 xml:space="preserve">Actividades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Fecha, Lugar y/o Espacio Virtual</w:t>
            </w:r>
          </w:p>
        </w:tc>
      </w:tr>
      <w:tr w:rsidR="00266322">
        <w:trPr>
          <w:trHeight w:val="397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4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8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Duración total del Proyecto en meses:  </w:t>
            </w: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 w:line="360" w:lineRule="auto"/>
      </w:pPr>
      <w:r>
        <w:rPr>
          <w:rFonts w:ascii="Arial" w:eastAsia="Arial" w:hAnsi="Arial" w:cs="Arial"/>
        </w:rPr>
        <w:t>23. Equipamiento requerido para las actividades planificadas (si corresponde)</w:t>
      </w: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tbl>
      <w:tblPr>
        <w:tblStyle w:val="af1"/>
        <w:tblW w:w="856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909"/>
        <w:gridCol w:w="2655"/>
      </w:tblGrid>
      <w:tr w:rsidR="00266322">
        <w:trPr>
          <w:trHeight w:val="397"/>
          <w:jc w:val="center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Equipamiento</w:t>
            </w:r>
          </w:p>
        </w:tc>
      </w:tr>
      <w:tr w:rsidR="00266322">
        <w:trPr>
          <w:trHeight w:val="397"/>
          <w:jc w:val="center"/>
        </w:trPr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5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5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 Presupuesto</w:t>
      </w:r>
      <w:r>
        <w:rPr>
          <w:rFonts w:ascii="Arial" w:eastAsia="Arial" w:hAnsi="Arial" w:cs="Arial"/>
          <w:vertAlign w:val="superscript"/>
        </w:rPr>
        <w:footnoteReference w:id="4"/>
      </w:r>
    </w:p>
    <w:p w:rsidR="00266322" w:rsidRDefault="00266322">
      <w:pPr>
        <w:spacing w:after="0"/>
        <w:rPr>
          <w:rFonts w:ascii="Arial" w:eastAsia="Arial" w:hAnsi="Arial" w:cs="Arial"/>
        </w:rPr>
      </w:pPr>
    </w:p>
    <w:tbl>
      <w:tblPr>
        <w:tblStyle w:val="af2"/>
        <w:tblW w:w="8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5"/>
        <w:gridCol w:w="1395"/>
        <w:gridCol w:w="1740"/>
        <w:gridCol w:w="1380"/>
        <w:gridCol w:w="1590"/>
      </w:tblGrid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Rubro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Unitario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Costo Total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Aportante</w:t>
            </w:r>
          </w:p>
        </w:tc>
      </w:tr>
      <w:tr w:rsidR="00266322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no personales</w:t>
            </w: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Viáticos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Pasajes Aéreos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Pasajes Terrestres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Servicios Técnicos y Profesionales (Honorarios)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Alojamiento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Servicios comerciales y financieros: Transportes, Fletes, otros.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Servicios comerciales y financieros: Internet, Hosting, Servicios de Software, Imprenta, otros.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  <w:color w:val="808080"/>
              </w:rPr>
            </w:pPr>
            <w:r>
              <w:rPr>
                <w:rFonts w:ascii="Arial" w:eastAsia="Arial" w:hAnsi="Arial" w:cs="Arial"/>
              </w:rPr>
              <w:t>Otros servicios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Bienes de consumo</w:t>
            </w: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Combustible Vehículo Institucional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Combustible vehículos particulares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Refrigerio (Alimentos en general, panificados y frutas)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Impresiones (uso de oficina), fotocopias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Bienes de Uso (Inventariables)</w:t>
            </w: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Instrumentos/Artefactos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Repuestos de máquinas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Equipos de computación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bienes inventariables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Transferencias</w:t>
            </w: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Becas del Campo de la</w:t>
            </w:r>
          </w:p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Laboral Profesional (Resolución Nº 870/17-R-UNPA 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8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AB0E0B">
            <w:pPr>
              <w:widowControl w:val="0"/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Presupuesto Total $ ( )</w:t>
            </w:r>
          </w:p>
        </w:tc>
      </w:tr>
    </w:tbl>
    <w:p w:rsidR="00266322" w:rsidRDefault="00266322">
      <w:pPr>
        <w:spacing w:after="0"/>
        <w:rPr>
          <w:rFonts w:ascii="Arial" w:eastAsia="Arial" w:hAnsi="Arial" w:cs="Arial"/>
        </w:rPr>
      </w:pPr>
    </w:p>
    <w:p w:rsidR="00266322" w:rsidRDefault="00266322">
      <w:pPr>
        <w:spacing w:after="0" w:line="360" w:lineRule="auto"/>
        <w:rPr>
          <w:rFonts w:ascii="Arial" w:eastAsia="Arial" w:hAnsi="Arial" w:cs="Arial"/>
        </w:rPr>
      </w:pPr>
    </w:p>
    <w:p w:rsidR="00266322" w:rsidRDefault="00AB0E0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25. Propuesta de Plan de Trabajo de formación interna con acciones destinadas a integrantes del equipo de trabajo que se inician en la función de extensión y vinculación</w:t>
      </w:r>
      <w:r>
        <w:rPr>
          <w:rFonts w:ascii="Arial" w:eastAsia="Arial" w:hAnsi="Arial" w:cs="Arial"/>
          <w:vertAlign w:val="superscript"/>
        </w:rPr>
        <w:footnoteReference w:id="5"/>
      </w:r>
      <w:r>
        <w:rPr>
          <w:rFonts w:ascii="Arial" w:eastAsia="Arial" w:hAnsi="Arial" w:cs="Arial"/>
        </w:rPr>
        <w:t>.</w:t>
      </w:r>
    </w:p>
    <w:p w:rsidR="00266322" w:rsidRDefault="00266322">
      <w:pPr>
        <w:spacing w:after="0"/>
        <w:jc w:val="both"/>
        <w:rPr>
          <w:rFonts w:ascii="Arial" w:eastAsia="Arial" w:hAnsi="Arial" w:cs="Arial"/>
          <w:highlight w:val="yellow"/>
        </w:rPr>
      </w:pPr>
    </w:p>
    <w:p w:rsidR="00266322" w:rsidRDefault="00266322">
      <w:pPr>
        <w:spacing w:after="0"/>
        <w:jc w:val="both"/>
        <w:rPr>
          <w:rFonts w:ascii="Arial" w:eastAsia="Arial" w:hAnsi="Arial" w:cs="Arial"/>
        </w:rPr>
      </w:pPr>
    </w:p>
    <w:tbl>
      <w:tblPr>
        <w:tblStyle w:val="af3"/>
        <w:tblW w:w="87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14"/>
        <w:gridCol w:w="2625"/>
        <w:gridCol w:w="1891"/>
      </w:tblGrid>
      <w:tr w:rsidR="00266322">
        <w:trPr>
          <w:trHeight w:val="397"/>
          <w:jc w:val="center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Actividades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Destinatarios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 de horas acreditadas</w:t>
            </w:r>
          </w:p>
        </w:tc>
      </w:tr>
      <w:tr w:rsidR="00266322">
        <w:trPr>
          <w:trHeight w:val="397"/>
          <w:jc w:val="center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397"/>
          <w:jc w:val="center"/>
        </w:trPr>
        <w:tc>
          <w:tcPr>
            <w:tcW w:w="4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/>
        <w:jc w:val="center"/>
        <w:rPr>
          <w:rFonts w:ascii="Arial" w:eastAsia="Arial" w:hAnsi="Arial" w:cs="Arial"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</w:rPr>
      </w:pPr>
    </w:p>
    <w:p w:rsidR="00266322" w:rsidRDefault="00AB0E0B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CONFORMIDAD DE INTEGRANTES DEL EQUIPO DE TRABAJO</w:t>
      </w:r>
    </w:p>
    <w:p w:rsidR="00266322" w:rsidRDefault="00266322">
      <w:pPr>
        <w:spacing w:after="0"/>
        <w:rPr>
          <w:rFonts w:ascii="Arial" w:eastAsia="Arial" w:hAnsi="Arial" w:cs="Arial"/>
        </w:rPr>
      </w:pPr>
    </w:p>
    <w:p w:rsidR="00266322" w:rsidRDefault="00266322">
      <w:pPr>
        <w:spacing w:after="0"/>
        <w:rPr>
          <w:rFonts w:ascii="Arial" w:eastAsia="Arial" w:hAnsi="Arial" w:cs="Arial"/>
        </w:rPr>
      </w:pPr>
    </w:p>
    <w:tbl>
      <w:tblPr>
        <w:tblStyle w:val="af4"/>
        <w:tblW w:w="8865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3600"/>
        <w:gridCol w:w="2804"/>
        <w:gridCol w:w="2461"/>
      </w:tblGrid>
      <w:tr w:rsidR="00266322">
        <w:trPr>
          <w:trHeight w:val="41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 y Nombre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Función en el equipo de trabajo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322" w:rsidRDefault="00AB0E0B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266322">
        <w:trPr>
          <w:trHeight w:val="41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266322">
        <w:trPr>
          <w:trHeight w:val="412"/>
        </w:trPr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322" w:rsidRDefault="0026632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:rsidR="00266322" w:rsidRDefault="0026632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266322">
      <w:pPr>
        <w:spacing w:after="0"/>
        <w:jc w:val="center"/>
        <w:rPr>
          <w:rFonts w:ascii="Arial" w:eastAsia="Arial" w:hAnsi="Arial" w:cs="Arial"/>
          <w:b/>
        </w:rPr>
      </w:pPr>
    </w:p>
    <w:p w:rsidR="00266322" w:rsidRDefault="00AB0E0B">
      <w:pPr>
        <w:spacing w:after="0"/>
        <w:jc w:val="center"/>
      </w:pPr>
      <w:r>
        <w:rPr>
          <w:rFonts w:ascii="Arial" w:eastAsia="Arial" w:hAnsi="Arial" w:cs="Arial"/>
          <w:b/>
        </w:rPr>
        <w:lastRenderedPageBreak/>
        <w:t>AVAL DEL INSTITUTO, NOTAS DE CONFORMIDAD DE ORGANISMOS U ORGANIZACIONES Y CCVV</w:t>
      </w:r>
    </w:p>
    <w:p w:rsidR="00266322" w:rsidRDefault="00266322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66322" w:rsidRDefault="00AB0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Adjuntar al Formulario los CCVV del Director o Directora, Co Director/a y Asesores/as Externos/as.</w:t>
      </w:r>
    </w:p>
    <w:p w:rsidR="00266322" w:rsidRDefault="0026632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322" w:rsidRDefault="00AB0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Incorporar notas de conformidad de las Organizaciones u organismos con quienes se vinculará el equipo de trabajo para ejecutar el Proyecto.</w:t>
      </w:r>
    </w:p>
    <w:p w:rsidR="00266322" w:rsidRDefault="0026632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66322" w:rsidRDefault="00AB0E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 acuerdo a lo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establecido por el Art. 34 de la Ordenanza N.º 242-CS-UNPA/2022 el proyecto debe elevarse a la Secretaría de Extensión de la UUGG, mediante nota de la Dirección del Instituto o Área que corresponda, donde conste el aval y se solicite la apertura del exped</w:t>
      </w:r>
      <w:r>
        <w:rPr>
          <w:rFonts w:ascii="Arial" w:eastAsia="Arial" w:hAnsi="Arial" w:cs="Arial"/>
          <w:color w:val="000000"/>
          <w:sz w:val="24"/>
          <w:szCs w:val="24"/>
        </w:rPr>
        <w:t>iente para su tramitación.</w:t>
      </w:r>
    </w:p>
    <w:p w:rsidR="00266322" w:rsidRDefault="00266322">
      <w:pPr>
        <w:spacing w:after="0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266322" w:rsidRDefault="00266322">
      <w:pPr>
        <w:spacing w:after="0"/>
        <w:jc w:val="both"/>
        <w:rPr>
          <w:rFonts w:ascii="Arial" w:eastAsia="Arial" w:hAnsi="Arial" w:cs="Arial"/>
          <w:sz w:val="24"/>
          <w:szCs w:val="24"/>
          <w:highlight w:val="darkRed"/>
        </w:rPr>
      </w:pPr>
    </w:p>
    <w:p w:rsidR="00266322" w:rsidRDefault="00266322">
      <w:pPr>
        <w:spacing w:after="0" w:line="360" w:lineRule="auto"/>
        <w:ind w:left="283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66322" w:rsidRDefault="002663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22" w:rsidRDefault="002663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22" w:rsidRDefault="002663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22" w:rsidRDefault="002663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322" w:rsidRDefault="002663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6322">
      <w:footerReference w:type="default" r:id="rId9"/>
      <w:pgSz w:w="11906" w:h="16838"/>
      <w:pgMar w:top="1417" w:right="1475" w:bottom="993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0B" w:rsidRDefault="00AB0E0B">
      <w:pPr>
        <w:spacing w:after="0" w:line="240" w:lineRule="auto"/>
      </w:pPr>
      <w:r>
        <w:separator/>
      </w:r>
    </w:p>
  </w:endnote>
  <w:endnote w:type="continuationSeparator" w:id="0">
    <w:p w:rsidR="00AB0E0B" w:rsidRDefault="00AB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22" w:rsidRDefault="00AB0E0B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0414A">
      <w:rPr>
        <w:color w:val="000000"/>
      </w:rPr>
      <w:fldChar w:fldCharType="separate"/>
    </w:r>
    <w:r w:rsidR="00C0414A">
      <w:rPr>
        <w:noProof/>
        <w:color w:val="000000"/>
      </w:rPr>
      <w:t>1</w:t>
    </w:r>
    <w:r>
      <w:rPr>
        <w:color w:val="000000"/>
      </w:rPr>
      <w:fldChar w:fldCharType="end"/>
    </w:r>
  </w:p>
  <w:p w:rsidR="00266322" w:rsidRDefault="00266322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0B" w:rsidRDefault="00AB0E0B">
      <w:pPr>
        <w:spacing w:after="0" w:line="240" w:lineRule="auto"/>
      </w:pPr>
      <w:r>
        <w:separator/>
      </w:r>
    </w:p>
  </w:footnote>
  <w:footnote w:type="continuationSeparator" w:id="0">
    <w:p w:rsidR="00AB0E0B" w:rsidRDefault="00AB0E0B">
      <w:pPr>
        <w:spacing w:after="0" w:line="240" w:lineRule="auto"/>
      </w:pPr>
      <w:r>
        <w:continuationSeparator/>
      </w:r>
    </w:p>
  </w:footnote>
  <w:footnote w:id="1">
    <w:p w:rsidR="00266322" w:rsidRDefault="00AB0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Se refiere al  Instituto que inicia el trámite solicitando la apertura del Expediente. Avalando explícitamente la incorporación de integrantes de otros Institutos. Consignar el/los Instituto/s que otorgan aval conforme a las líneas problemáticas que se tr</w:t>
      </w:r>
      <w:r>
        <w:rPr>
          <w:rFonts w:ascii="Calibri" w:eastAsia="Calibri" w:hAnsi="Calibri" w:cs="Calibri"/>
          <w:color w:val="000000"/>
          <w:sz w:val="20"/>
          <w:szCs w:val="20"/>
        </w:rPr>
        <w:t>abajan o desarrollan en el mismo</w:t>
      </w:r>
    </w:p>
  </w:footnote>
  <w:footnote w:id="2">
    <w:p w:rsidR="00266322" w:rsidRDefault="00AB0E0B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caso de existir más integrantes, deberá duplicar el cuadro INTEGRANTE.</w:t>
      </w:r>
    </w:p>
  </w:footnote>
  <w:footnote w:id="3">
    <w:p w:rsidR="00266322" w:rsidRDefault="00AB0E0B">
      <w:pPr>
        <w:widowControl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De corresponder</w:t>
      </w:r>
    </w:p>
  </w:footnote>
  <w:footnote w:id="4">
    <w:p w:rsidR="00266322" w:rsidRDefault="00AB0E0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Indicar en todos los casos la información desagregada. Viáticos, quienes cobran y la cantidad de días. Si se prevé contar con vehículos institucionales deberán contemplarse los viáticos del conductor. En Pasajes, indicar personas que viajan y tramos de di</w:t>
      </w:r>
      <w:r>
        <w:rPr>
          <w:color w:val="000000"/>
          <w:sz w:val="20"/>
          <w:szCs w:val="20"/>
        </w:rPr>
        <w:t>chos viajes. En Servicios Profesionales, que personas cobrarían y la cantidad de horas. En Alojamiento, también personas y cantidad de días. Las facturas deben estar emitidas a nombre de la Universidad Nacional de la Patagonia Austral, Facturas B o C, CUIT</w:t>
      </w:r>
      <w:r>
        <w:rPr>
          <w:color w:val="000000"/>
          <w:sz w:val="20"/>
          <w:szCs w:val="20"/>
        </w:rPr>
        <w:t xml:space="preserve"> 30-65502011-6, Lisandro de la Torre 860 - Río Gallegos. Para el caso de becas para la formación en el campo profesional/laboral la implementación queda sujeta a la normativa vigente -Resolución Nº 870/17-R-UNPA-.</w:t>
      </w:r>
    </w:p>
  </w:footnote>
  <w:footnote w:id="5">
    <w:p w:rsidR="00266322" w:rsidRDefault="00AB0E0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Incluir en el Informe Final el programa </w:t>
      </w:r>
      <w:r>
        <w:rPr>
          <w:color w:val="000000"/>
        </w:rPr>
        <w:t xml:space="preserve">detallado de las actividades desarrolladas en el Marco del Plan de Formación.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322"/>
    <w:rsid w:val="00266322"/>
    <w:rsid w:val="00AB0E0B"/>
    <w:rsid w:val="00C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4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LO-normal"/>
    <w:next w:val="LO-normal"/>
    <w:qFormat/>
    <w:rsid w:val="002C0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2C0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2C0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2C01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2C01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2C0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C017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extonotapieCar">
    <w:name w:val="Texto nota pie Car"/>
    <w:basedOn w:val="Fuentedeprrafopredeter"/>
    <w:uiPriority w:val="99"/>
    <w:semiHidden/>
    <w:qFormat/>
    <w:rsid w:val="00C23ED4"/>
    <w:rPr>
      <w:sz w:val="20"/>
      <w:szCs w:val="20"/>
    </w:rPr>
  </w:style>
  <w:style w:type="character" w:customStyle="1" w:styleId="Ancladenotaalpie">
    <w:name w:val="Ancla de nota al pie"/>
    <w:rsid w:val="002C0174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7958B0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801B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1"/>
    <w:qFormat/>
    <w:rsid w:val="0031786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1168E3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8E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E5505"/>
  </w:style>
  <w:style w:type="character" w:customStyle="1" w:styleId="Caracteresdenotaalpie">
    <w:name w:val="Caracteres de nota al pie"/>
    <w:qFormat/>
    <w:rsid w:val="002C0174"/>
  </w:style>
  <w:style w:type="character" w:customStyle="1" w:styleId="Ancladenotafinal">
    <w:name w:val="Ancla de nota final"/>
    <w:rsid w:val="002C0174"/>
    <w:rPr>
      <w:vertAlign w:val="superscript"/>
    </w:rPr>
  </w:style>
  <w:style w:type="character" w:customStyle="1" w:styleId="Caracteresdenotafinal">
    <w:name w:val="Caracteres de nota final"/>
    <w:qFormat/>
    <w:rsid w:val="002C01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C0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C0174"/>
    <w:rPr>
      <w:sz w:val="16"/>
      <w:szCs w:val="16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qFormat/>
    <w:rsid w:val="007958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umeracinderenglones">
    <w:name w:val="Numeración de renglones"/>
  </w:style>
  <w:style w:type="paragraph" w:styleId="Textoindependiente">
    <w:name w:val="Body Text"/>
    <w:basedOn w:val="Normal"/>
    <w:link w:val="TextoindependienteCar"/>
    <w:rsid w:val="00F80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ind w:left="283" w:hanging="283"/>
      <w:contextualSpacing/>
    </w:pPr>
  </w:style>
  <w:style w:type="paragraph" w:customStyle="1" w:styleId="Epgrafe1">
    <w:name w:val="Epígrafe1"/>
    <w:basedOn w:val="Normal"/>
    <w:qFormat/>
    <w:rsid w:val="002C01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C0174"/>
    <w:pPr>
      <w:suppressLineNumbers/>
    </w:pPr>
    <w:rPr>
      <w:rFonts w:cs="FreeSans"/>
    </w:rPr>
  </w:style>
  <w:style w:type="paragraph" w:customStyle="1" w:styleId="LO-normal">
    <w:name w:val="LO-normal"/>
    <w:qFormat/>
    <w:rsid w:val="002C0174"/>
    <w:rPr>
      <w:lang w:eastAsia="es-ES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958B0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F24C26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TtulosArtculos">
    <w:name w:val="Títulos Artículos"/>
    <w:basedOn w:val="Normal"/>
    <w:qFormat/>
    <w:rsid w:val="00F24C26"/>
    <w:pPr>
      <w:spacing w:before="120" w:after="60" w:line="240" w:lineRule="exact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E6596"/>
    <w:pPr>
      <w:ind w:left="720"/>
      <w:contextualSpacing/>
    </w:pPr>
  </w:style>
  <w:style w:type="paragraph" w:styleId="Continuarlista">
    <w:name w:val="List Continue"/>
    <w:basedOn w:val="Normal"/>
    <w:qFormat/>
    <w:rsid w:val="00F80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ypie">
    <w:name w:val="Cabecera y pie"/>
    <w:basedOn w:val="Normal"/>
    <w:qFormat/>
  </w:style>
  <w:style w:type="paragraph" w:customStyle="1" w:styleId="Encabezado1">
    <w:name w:val="Encabezado1"/>
    <w:basedOn w:val="Normal"/>
    <w:link w:val="EncabezadoCar"/>
    <w:rsid w:val="003178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8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EE550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2C0174"/>
    <w:pPr>
      <w:suppressLineNumbers/>
    </w:pPr>
  </w:style>
  <w:style w:type="paragraph" w:customStyle="1" w:styleId="Ttulodelatabla">
    <w:name w:val="Título de la tabla"/>
    <w:basedOn w:val="Contenidodelatabla"/>
    <w:qFormat/>
    <w:rsid w:val="002C0174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C0174"/>
    <w:pPr>
      <w:spacing w:line="240" w:lineRule="auto"/>
    </w:pPr>
    <w:rPr>
      <w:sz w:val="20"/>
      <w:szCs w:val="20"/>
    </w:rPr>
  </w:style>
  <w:style w:type="table" w:customStyle="1" w:styleId="TableNormal0">
    <w:name w:val="Table Normal"/>
    <w:rsid w:val="002C017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D4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LO-normal"/>
    <w:next w:val="LO-normal"/>
    <w:qFormat/>
    <w:rsid w:val="002C01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rsid w:val="002C01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2C01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2C01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rsid w:val="002C017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rsid w:val="002C01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2C017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extonotapieCar">
    <w:name w:val="Texto nota pie Car"/>
    <w:basedOn w:val="Fuentedeprrafopredeter"/>
    <w:uiPriority w:val="99"/>
    <w:semiHidden/>
    <w:qFormat/>
    <w:rsid w:val="00C23ED4"/>
    <w:rPr>
      <w:sz w:val="20"/>
      <w:szCs w:val="20"/>
    </w:rPr>
  </w:style>
  <w:style w:type="character" w:customStyle="1" w:styleId="Ancladenotaalpie">
    <w:name w:val="Ancla de nota al pie"/>
    <w:rsid w:val="002C0174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7958B0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801B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1"/>
    <w:qFormat/>
    <w:rsid w:val="0031786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1168E3"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8E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E5505"/>
  </w:style>
  <w:style w:type="character" w:customStyle="1" w:styleId="Caracteresdenotaalpie">
    <w:name w:val="Caracteres de nota al pie"/>
    <w:qFormat/>
    <w:rsid w:val="002C0174"/>
  </w:style>
  <w:style w:type="character" w:customStyle="1" w:styleId="Ancladenotafinal">
    <w:name w:val="Ancla de nota final"/>
    <w:rsid w:val="002C0174"/>
    <w:rPr>
      <w:vertAlign w:val="superscript"/>
    </w:rPr>
  </w:style>
  <w:style w:type="character" w:customStyle="1" w:styleId="Caracteresdenotafinal">
    <w:name w:val="Caracteres de nota final"/>
    <w:qFormat/>
    <w:rsid w:val="002C017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2C01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2C0174"/>
    <w:rPr>
      <w:sz w:val="16"/>
      <w:szCs w:val="16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qFormat/>
    <w:rsid w:val="007958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umeracinderenglones">
    <w:name w:val="Numeración de renglones"/>
  </w:style>
  <w:style w:type="paragraph" w:styleId="Textoindependiente">
    <w:name w:val="Body Text"/>
    <w:basedOn w:val="Normal"/>
    <w:link w:val="TextoindependienteCar"/>
    <w:rsid w:val="00F801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Lista">
    <w:name w:val="List"/>
    <w:basedOn w:val="Normal"/>
    <w:uiPriority w:val="99"/>
    <w:semiHidden/>
    <w:unhideWhenUsed/>
    <w:rsid w:val="00AA3EA8"/>
    <w:pPr>
      <w:ind w:left="283" w:hanging="283"/>
      <w:contextualSpacing/>
    </w:pPr>
  </w:style>
  <w:style w:type="paragraph" w:customStyle="1" w:styleId="Epgrafe1">
    <w:name w:val="Epígrafe1"/>
    <w:basedOn w:val="Normal"/>
    <w:qFormat/>
    <w:rsid w:val="002C017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C0174"/>
    <w:pPr>
      <w:suppressLineNumbers/>
    </w:pPr>
    <w:rPr>
      <w:rFonts w:cs="FreeSans"/>
    </w:rPr>
  </w:style>
  <w:style w:type="paragraph" w:customStyle="1" w:styleId="LO-normal">
    <w:name w:val="LO-normal"/>
    <w:qFormat/>
    <w:rsid w:val="002C0174"/>
    <w:rPr>
      <w:lang w:eastAsia="es-ES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958B0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F24C26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TtulosArtculos">
    <w:name w:val="Títulos Artículos"/>
    <w:basedOn w:val="Normal"/>
    <w:qFormat/>
    <w:rsid w:val="00F24C26"/>
    <w:pPr>
      <w:spacing w:before="120" w:after="60" w:line="240" w:lineRule="exact"/>
      <w:jc w:val="both"/>
    </w:pPr>
    <w:rPr>
      <w:rFonts w:ascii="Arial" w:eastAsia="Times New Roman" w:hAnsi="Arial" w:cs="Arial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E6596"/>
    <w:pPr>
      <w:ind w:left="720"/>
      <w:contextualSpacing/>
    </w:pPr>
  </w:style>
  <w:style w:type="paragraph" w:styleId="Continuarlista">
    <w:name w:val="List Continue"/>
    <w:basedOn w:val="Normal"/>
    <w:qFormat/>
    <w:rsid w:val="00F801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ypie">
    <w:name w:val="Cabecera y pie"/>
    <w:basedOn w:val="Normal"/>
    <w:qFormat/>
  </w:style>
  <w:style w:type="paragraph" w:customStyle="1" w:styleId="Encabezado1">
    <w:name w:val="Encabezado1"/>
    <w:basedOn w:val="Normal"/>
    <w:link w:val="EncabezadoCar"/>
    <w:rsid w:val="003178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8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EE550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atabla">
    <w:name w:val="Contenido de la tabla"/>
    <w:basedOn w:val="Normal"/>
    <w:qFormat/>
    <w:rsid w:val="002C0174"/>
    <w:pPr>
      <w:suppressLineNumbers/>
    </w:pPr>
  </w:style>
  <w:style w:type="paragraph" w:customStyle="1" w:styleId="Ttulodelatabla">
    <w:name w:val="Título de la tabla"/>
    <w:basedOn w:val="Contenidodelatabla"/>
    <w:qFormat/>
    <w:rsid w:val="002C0174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2C0174"/>
    <w:pPr>
      <w:spacing w:line="240" w:lineRule="auto"/>
    </w:pPr>
    <w:rPr>
      <w:sz w:val="20"/>
      <w:szCs w:val="20"/>
    </w:rPr>
  </w:style>
  <w:style w:type="table" w:customStyle="1" w:styleId="TableNormal0">
    <w:name w:val="Table Normal"/>
    <w:rsid w:val="002C017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E348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lS1HUipZ83/PXsphVZrpdCjzg==">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arosica</cp:lastModifiedBy>
  <cp:revision>2</cp:revision>
  <dcterms:created xsi:type="dcterms:W3CDTF">2022-05-30T16:35:00Z</dcterms:created>
  <dcterms:modified xsi:type="dcterms:W3CDTF">2022-05-30T16:35:00Z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